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1CA2E" w14:textId="77777777" w:rsidR="0030556A" w:rsidRDefault="0030556A">
      <w:pPr>
        <w:pStyle w:val="Ttulo2"/>
        <w:rPr>
          <w:rFonts w:ascii="Tahoma" w:hAnsi="Tahoma" w:cs="Tahoma"/>
        </w:rPr>
      </w:pPr>
    </w:p>
    <w:p w14:paraId="3DC6365B" w14:textId="77777777" w:rsidR="0030556A" w:rsidRDefault="00DC0F48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>
        <w:rPr>
          <w:rFonts w:ascii="Tahoma" w:hAnsi="Tahoma" w:cs="Tahoma"/>
          <w:b/>
          <w:color w:val="7B7B7B"/>
          <w:sz w:val="36"/>
          <w:szCs w:val="36"/>
        </w:rPr>
        <w:t>Currículum Vitae</w:t>
      </w:r>
    </w:p>
    <w:p w14:paraId="78200D42" w14:textId="60B31274" w:rsidR="0030556A" w:rsidRDefault="00DC0F48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36"/>
        </w:rPr>
        <w:t>Consejera del Comité Municipal Electoral en Escobedo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30556A" w14:paraId="7D3DBF78" w14:textId="77777777">
        <w:tc>
          <w:tcPr>
            <w:tcW w:w="8926" w:type="dxa"/>
          </w:tcPr>
          <w:p w14:paraId="00A992C5" w14:textId="77777777" w:rsidR="0030556A" w:rsidRDefault="00DC0F48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0470315D" w14:textId="77777777" w:rsidR="0030556A" w:rsidRDefault="0030556A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5F226D30" w14:textId="77777777" w:rsidR="0030556A" w:rsidRDefault="00DC0F48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u w:val="single"/>
              </w:rPr>
              <w:t>Nombre</w:t>
            </w:r>
            <w:r>
              <w:rPr>
                <w:rFonts w:ascii="Tahoma" w:hAnsi="Tahoma" w:cs="Tahoma"/>
              </w:rPr>
              <w:t>: Maripaz Davila Garza</w:t>
            </w:r>
          </w:p>
          <w:p w14:paraId="0D5B6BF7" w14:textId="77777777" w:rsidR="00DC0F48" w:rsidRPr="00E07F82" w:rsidRDefault="00DC0F48" w:rsidP="00DC0F48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07F82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E07F8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>Blvd. Luis Donaldo Colosio 6207, Torrecillas, 25298 Saltillo, Coah.</w:t>
            </w:r>
          </w:p>
          <w:p w14:paraId="0749A007" w14:textId="77777777" w:rsidR="00DC0F48" w:rsidRPr="00E07F82" w:rsidRDefault="00DC0F48" w:rsidP="00DC0F48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E07F82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E07F82">
              <w:rPr>
                <w:rFonts w:ascii="Tahoma" w:hAnsi="Tahoma" w:cs="Tahoma"/>
                <w:szCs w:val="24"/>
              </w:rPr>
              <w:t>:</w:t>
            </w:r>
            <w:r w:rsidRPr="00E07F82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7877C8">
              <w:rPr>
                <w:rFonts w:ascii="Tahoma" w:hAnsi="Tahoma" w:cs="Tahoma"/>
                <w:bCs/>
                <w:szCs w:val="24"/>
              </w:rPr>
              <w:t>844 438 6260</w:t>
            </w:r>
            <w:r w:rsidRPr="005A2C75">
              <w:rPr>
                <w:rFonts w:ascii="Tahoma" w:hAnsi="Tahoma" w:cs="Tahoma"/>
                <w:b/>
                <w:szCs w:val="24"/>
              </w:rPr>
              <w:t xml:space="preserve">                     </w:t>
            </w:r>
          </w:p>
          <w:p w14:paraId="55E2EA27" w14:textId="77777777" w:rsidR="0030556A" w:rsidRDefault="0030556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44E74E9D" w14:textId="77777777" w:rsidR="0030556A" w:rsidRDefault="0030556A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30556A" w14:paraId="1C4000AB" w14:textId="7777777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78BFA5CA" w14:textId="77777777" w:rsidR="0030556A" w:rsidRDefault="00DC0F48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6B481E88" w14:textId="77777777" w:rsidR="0030556A" w:rsidRDefault="0030556A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784AE8C2" w14:textId="0CCC9E12" w:rsidR="00DC0F48" w:rsidRDefault="00DC0F48" w:rsidP="00DC0F4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Estudios realizados: 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Preparatoria</w:t>
            </w:r>
          </w:p>
          <w:p w14:paraId="2F94BFD9" w14:textId="73FF80CE" w:rsidR="0030556A" w:rsidRDefault="00DC0F4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Periodo: 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2009-2012 </w:t>
            </w:r>
          </w:p>
          <w:p w14:paraId="45312AF4" w14:textId="4717601B" w:rsidR="00DC0F48" w:rsidRDefault="00DC0F48" w:rsidP="00DC0F4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Institución educativa: 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CBTis#20</w:t>
            </w:r>
          </w:p>
          <w:p w14:paraId="2160C812" w14:textId="77777777" w:rsidR="0030556A" w:rsidRPr="00DC0F48" w:rsidRDefault="0030556A" w:rsidP="00DC0F48">
            <w:pPr>
              <w:jc w:val="both"/>
              <w:rPr>
                <w:rStyle w:val="CitaCar"/>
                <w:color w:val="auto"/>
                <w:szCs w:val="24"/>
              </w:rPr>
            </w:pPr>
          </w:p>
          <w:p w14:paraId="60F2BA2C" w14:textId="2C8FA198" w:rsidR="00DC0F48" w:rsidRDefault="00DC0F48" w:rsidP="00DC0F4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realizados: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Técnico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Universitario</w:t>
            </w:r>
          </w:p>
          <w:p w14:paraId="73D12F3E" w14:textId="322B6EF0" w:rsidR="00DC0F48" w:rsidRDefault="00DC0F48" w:rsidP="00DC0F4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Periodo: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2012-2014</w:t>
            </w:r>
          </w:p>
          <w:p w14:paraId="6F405B3F" w14:textId="05B72682" w:rsidR="00DC0F48" w:rsidRDefault="00DC0F48" w:rsidP="00DC0F4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educativa: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Utrcc</w:t>
            </w:r>
          </w:p>
          <w:p w14:paraId="18E820D3" w14:textId="77777777" w:rsidR="0030556A" w:rsidRPr="00DC0F48" w:rsidRDefault="0030556A" w:rsidP="00DC0F48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E665492" w14:textId="77777777" w:rsidR="0030556A" w:rsidRDefault="0030556A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30556A" w14:paraId="4CB95829" w14:textId="77777777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6C74493" w14:textId="77777777" w:rsidR="0030556A" w:rsidRDefault="00DC0F48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759E8594" w14:textId="77777777" w:rsidR="0030556A" w:rsidRDefault="0030556A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D777839" w14:textId="745EA7A1" w:rsidR="0030556A" w:rsidRPr="00DC0F48" w:rsidRDefault="00DC0F48">
            <w:pPr>
              <w:jc w:val="both"/>
              <w:rPr>
                <w:rFonts w:ascii="Tahoma" w:hAnsi="Tahoma" w:cs="Tahoma"/>
              </w:rPr>
            </w:pPr>
            <w:r w:rsidRPr="00DC0F48">
              <w:rPr>
                <w:rFonts w:ascii="Tahoma" w:hAnsi="Tahoma" w:cs="Tahoma"/>
              </w:rPr>
              <w:t>Empresa: IEPC</w:t>
            </w:r>
          </w:p>
          <w:p w14:paraId="4B4C0D7B" w14:textId="77777777" w:rsidR="0030556A" w:rsidRPr="00DC0F48" w:rsidRDefault="00DC0F48">
            <w:pPr>
              <w:jc w:val="both"/>
              <w:rPr>
                <w:rFonts w:ascii="Tahoma" w:hAnsi="Tahoma" w:cs="Tahoma"/>
              </w:rPr>
            </w:pPr>
            <w:r w:rsidRPr="00DC0F48">
              <w:rPr>
                <w:rFonts w:ascii="Tahoma" w:hAnsi="Tahoma" w:cs="Tahoma"/>
              </w:rPr>
              <w:t>Periodo: enero-junio 2013</w:t>
            </w:r>
          </w:p>
          <w:p w14:paraId="3FADFB4E" w14:textId="77777777" w:rsidR="0030556A" w:rsidRPr="00DC0F48" w:rsidRDefault="00DC0F48">
            <w:pPr>
              <w:jc w:val="both"/>
              <w:rPr>
                <w:rFonts w:ascii="Tahoma" w:hAnsi="Tahoma" w:cs="Tahoma"/>
              </w:rPr>
            </w:pPr>
            <w:r w:rsidRPr="00DC0F48">
              <w:rPr>
                <w:rFonts w:ascii="Tahoma" w:hAnsi="Tahoma" w:cs="Tahoma"/>
              </w:rPr>
              <w:t>Cargo: secretaria administrativa</w:t>
            </w:r>
          </w:p>
          <w:p w14:paraId="108EAE17" w14:textId="77777777" w:rsidR="0030556A" w:rsidRDefault="0030556A">
            <w:pPr>
              <w:jc w:val="both"/>
              <w:rPr>
                <w:rFonts w:ascii="Arial" w:hAnsi="Arial" w:cs="Arial"/>
              </w:rPr>
            </w:pPr>
          </w:p>
        </w:tc>
      </w:tr>
    </w:tbl>
    <w:p w14:paraId="7D77F262" w14:textId="77777777" w:rsidR="0030556A" w:rsidRDefault="0030556A">
      <w:pPr>
        <w:jc w:val="both"/>
        <w:rPr>
          <w:rFonts w:ascii="Arial" w:hAnsi="Arial" w:cs="Arial"/>
        </w:rPr>
      </w:pPr>
    </w:p>
    <w:sectPr w:rsidR="0030556A" w:rsidSect="0074635E">
      <w:headerReference w:type="default" r:id="rId7"/>
      <w:pgSz w:w="12240" w:h="15840"/>
      <w:pgMar w:top="1417" w:right="1701" w:bottom="1417" w:left="1701" w:header="708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0B285" w14:textId="77777777" w:rsidR="0030556A" w:rsidRDefault="00DC0F48">
      <w:pPr>
        <w:spacing w:after="0" w:line="240" w:lineRule="auto"/>
      </w:pPr>
      <w:r>
        <w:rPr>
          <w:rFonts w:ascii="Calibri"/>
        </w:rPr>
        <w:separator/>
      </w:r>
    </w:p>
  </w:endnote>
  <w:endnote w:type="continuationSeparator" w:id="0">
    <w:p w14:paraId="058BEC71" w14:textId="77777777" w:rsidR="0030556A" w:rsidRDefault="00DC0F48">
      <w:pPr>
        <w:spacing w:after="0" w:line="240" w:lineRule="auto"/>
      </w:pPr>
      <w:r>
        <w:rPr>
          <w:rFonts w:asci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AA377" w14:textId="77777777" w:rsidR="0030556A" w:rsidRDefault="00DC0F48">
      <w:pPr>
        <w:spacing w:after="0" w:line="240" w:lineRule="auto"/>
      </w:pPr>
      <w:r>
        <w:rPr>
          <w:rFonts w:ascii="Calibri"/>
        </w:rPr>
        <w:separator/>
      </w:r>
    </w:p>
  </w:footnote>
  <w:footnote w:type="continuationSeparator" w:id="0">
    <w:p w14:paraId="6FF1C195" w14:textId="77777777" w:rsidR="0030556A" w:rsidRDefault="00DC0F48">
      <w:pPr>
        <w:spacing w:after="0" w:line="240" w:lineRule="auto"/>
      </w:pPr>
      <w:r>
        <w:rPr>
          <w:rFonts w:asci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F89CB" w14:textId="77777777" w:rsidR="0030556A" w:rsidRDefault="00DC0F48">
    <w:pPr>
      <w:pStyle w:val="Encabezado"/>
    </w:pPr>
    <w:r>
      <w:rPr>
        <w:rFonts w:ascii="Calibri"/>
        <w:noProof/>
      </w:rPr>
      <w:drawing>
        <wp:anchor distT="0" distB="0" distL="114300" distR="114300" simplePos="0" relativeHeight="251658240" behindDoc="1" locked="0" layoutInCell="1" allowOverlap="1" wp14:anchorId="017DD861" wp14:editId="53E2A487">
          <wp:simplePos x="0" y="0"/>
          <wp:positionH relativeFrom="column">
            <wp:posOffset>-822954</wp:posOffset>
          </wp:positionH>
          <wp:positionV relativeFrom="paragraph">
            <wp:posOffset>-374656</wp:posOffset>
          </wp:positionV>
          <wp:extent cx="6049905" cy="7389344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7461343">
    <w:abstractNumId w:val="7"/>
  </w:num>
  <w:num w:numId="2" w16cid:durableId="47846793">
    <w:abstractNumId w:val="7"/>
  </w:num>
  <w:num w:numId="3" w16cid:durableId="430440623">
    <w:abstractNumId w:val="6"/>
  </w:num>
  <w:num w:numId="4" w16cid:durableId="207232284">
    <w:abstractNumId w:val="5"/>
  </w:num>
  <w:num w:numId="5" w16cid:durableId="1382513569">
    <w:abstractNumId w:val="2"/>
  </w:num>
  <w:num w:numId="6" w16cid:durableId="31658750">
    <w:abstractNumId w:val="3"/>
  </w:num>
  <w:num w:numId="7" w16cid:durableId="723794954">
    <w:abstractNumId w:val="4"/>
  </w:num>
  <w:num w:numId="8" w16cid:durableId="694621980">
    <w:abstractNumId w:val="1"/>
  </w:num>
  <w:num w:numId="9" w16cid:durableId="1685133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0556A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C0F48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5F3EA3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3</cp:revision>
  <dcterms:created xsi:type="dcterms:W3CDTF">2022-05-11T17:19:00Z</dcterms:created>
  <dcterms:modified xsi:type="dcterms:W3CDTF">2024-01-23T21:20:00Z</dcterms:modified>
</cp:coreProperties>
</file>